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8788"/>
      </w:tblGrid>
      <w:tr w:rsidR="008408BF">
        <w:tc>
          <w:tcPr>
            <w:tcW w:w="5637" w:type="dxa"/>
          </w:tcPr>
          <w:p w:rsidR="008408BF" w:rsidRDefault="008408B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TRƯỜNG THPT NGUYỄN AN NINH</w:t>
            </w:r>
          </w:p>
        </w:tc>
        <w:tc>
          <w:tcPr>
            <w:tcW w:w="8788" w:type="dxa"/>
          </w:tcPr>
          <w:p w:rsidR="008408BF" w:rsidRDefault="008408BF">
            <w:pPr>
              <w:jc w:val="center"/>
              <w:rPr>
                <w:b/>
              </w:rPr>
            </w:pPr>
          </w:p>
        </w:tc>
      </w:tr>
    </w:tbl>
    <w:p w:rsidR="008408BF" w:rsidRDefault="008408BF">
      <w:pPr>
        <w:jc w:val="center"/>
        <w:rPr>
          <w:b/>
          <w:bCs/>
          <w:color w:val="000000"/>
          <w:sz w:val="28"/>
          <w:szCs w:val="28"/>
        </w:rPr>
      </w:pPr>
    </w:p>
    <w:p w:rsidR="008408BF" w:rsidRDefault="00F863C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LỊCH CÔNG TÁC TUẦN 17</w:t>
      </w:r>
    </w:p>
    <w:p w:rsidR="008408BF" w:rsidRDefault="00F863CB">
      <w:pPr>
        <w:jc w:val="center"/>
        <w:rPr>
          <w:b/>
        </w:rPr>
      </w:pPr>
      <w:r>
        <w:rPr>
          <w:b/>
          <w:bCs/>
          <w:color w:val="000000"/>
          <w:sz w:val="28"/>
          <w:szCs w:val="28"/>
        </w:rPr>
        <w:t>Từ ngày 27/12/2021 đến ngày 02/01</w:t>
      </w:r>
      <w:r w:rsidR="008408BF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2</w:t>
      </w:r>
    </w:p>
    <w:p w:rsidR="008408BF" w:rsidRDefault="008408BF">
      <w:pPr>
        <w:jc w:val="center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15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966"/>
        <w:gridCol w:w="4230"/>
        <w:gridCol w:w="1562"/>
        <w:gridCol w:w="1620"/>
      </w:tblGrid>
      <w:tr w:rsidR="008408BF" w:rsidTr="00725CDC">
        <w:trPr>
          <w:trHeight w:hRule="exact" w:val="576"/>
        </w:trPr>
        <w:tc>
          <w:tcPr>
            <w:tcW w:w="1242" w:type="dxa"/>
            <w:vAlign w:val="center"/>
          </w:tcPr>
          <w:p w:rsidR="008408BF" w:rsidRDefault="008408BF" w:rsidP="0091342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6966" w:type="dxa"/>
            <w:tcBorders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ind w:left="-105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 ĐIỂM</w:t>
            </w:r>
          </w:p>
        </w:tc>
      </w:tr>
      <w:tr w:rsidR="008408BF" w:rsidTr="00F863CB">
        <w:trPr>
          <w:trHeight w:hRule="exact" w:val="421"/>
        </w:trPr>
        <w:tc>
          <w:tcPr>
            <w:tcW w:w="1242" w:type="dxa"/>
            <w:vMerge w:val="restart"/>
            <w:vAlign w:val="center"/>
          </w:tcPr>
          <w:p w:rsidR="008408BF" w:rsidRDefault="008408B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Hai</w:t>
            </w:r>
          </w:p>
          <w:p w:rsidR="008408BF" w:rsidRDefault="00F863CB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8408BF"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6966" w:type="dxa"/>
            <w:tcBorders>
              <w:bottom w:val="dotted" w:sz="4" w:space="0" w:color="auto"/>
            </w:tcBorders>
            <w:vAlign w:val="center"/>
          </w:tcPr>
          <w:p w:rsidR="008408BF" w:rsidRPr="00F863CB" w:rsidRDefault="00F863CB" w:rsidP="00913426">
            <w:pPr>
              <w:spacing w:before="60" w:after="60" w:line="276" w:lineRule="auto"/>
              <w:rPr>
                <w:bCs/>
                <w:sz w:val="24"/>
                <w:szCs w:val="24"/>
              </w:rPr>
            </w:pPr>
            <w:r w:rsidRPr="00F863CB">
              <w:rPr>
                <w:bCs/>
                <w:sz w:val="24"/>
                <w:szCs w:val="24"/>
              </w:rPr>
              <w:t>Họp GVCN khối 12</w:t>
            </w:r>
          </w:p>
        </w:tc>
        <w:tc>
          <w:tcPr>
            <w:tcW w:w="4230" w:type="dxa"/>
            <w:tcBorders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T.Trung, T. Diệm, GVCN khối 12</w:t>
            </w:r>
          </w:p>
        </w:tc>
        <w:tc>
          <w:tcPr>
            <w:tcW w:w="156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ind w:left="-105" w:right="-9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7g00</w:t>
            </w: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GV</w:t>
            </w:r>
          </w:p>
        </w:tc>
      </w:tr>
      <w:tr w:rsidR="008408BF" w:rsidTr="00725CDC">
        <w:trPr>
          <w:trHeight w:val="73"/>
        </w:trPr>
        <w:tc>
          <w:tcPr>
            <w:tcW w:w="1242" w:type="dxa"/>
            <w:vMerge/>
            <w:vAlign w:val="center"/>
          </w:tcPr>
          <w:p w:rsidR="008408BF" w:rsidRDefault="008408B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GVCN khối 11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Phượng, T. Phú, GVCN khối 11</w:t>
            </w:r>
            <w:r w:rsidR="008408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ind w:left="-105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7g00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08BF" w:rsidRDefault="008408B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Trực </w:t>
            </w:r>
            <w:r w:rsidRPr="00725CDC">
              <w:rPr>
                <w:bCs/>
                <w:iCs/>
                <w:sz w:val="24"/>
                <w:szCs w:val="24"/>
              </w:rPr>
              <w:t>tuyến</w:t>
            </w:r>
          </w:p>
        </w:tc>
      </w:tr>
      <w:tr w:rsidR="008408BF" w:rsidTr="00725CDC">
        <w:trPr>
          <w:trHeight w:val="73"/>
        </w:trPr>
        <w:tc>
          <w:tcPr>
            <w:tcW w:w="1242" w:type="dxa"/>
            <w:vMerge/>
            <w:vAlign w:val="center"/>
          </w:tcPr>
          <w:p w:rsidR="008408BF" w:rsidRDefault="008408B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Ban Lãnh đạo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Cấp ủy, CTCĐ, TKHĐ, TLTN</w:t>
            </w: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Pr="00D27915" w:rsidRDefault="00725CDC" w:rsidP="00913426">
            <w:pPr>
              <w:spacing w:before="60" w:after="60"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27915">
              <w:rPr>
                <w:bCs/>
                <w:sz w:val="24"/>
                <w:szCs w:val="24"/>
              </w:rPr>
              <w:t>8</w:t>
            </w:r>
            <w:r w:rsidR="008408BF" w:rsidRPr="00D27915">
              <w:rPr>
                <w:bCs/>
                <w:sz w:val="24"/>
                <w:szCs w:val="24"/>
              </w:rPr>
              <w:t>g00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08BF" w:rsidRDefault="008408B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Phòng họp</w:t>
            </w:r>
          </w:p>
        </w:tc>
      </w:tr>
      <w:tr w:rsidR="008408BF" w:rsidTr="00725CDC">
        <w:trPr>
          <w:trHeight w:val="409"/>
        </w:trPr>
        <w:tc>
          <w:tcPr>
            <w:tcW w:w="1242" w:type="dxa"/>
            <w:vMerge/>
            <w:tcBorders>
              <w:bottom w:val="nil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GVCN khối 10</w:t>
            </w: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C.Phượng, GVCN K1</w:t>
            </w:r>
            <w:r>
              <w:rPr>
                <w:sz w:val="24"/>
                <w:szCs w:val="24"/>
                <w:lang w:val="vi-VN"/>
              </w:rPr>
              <w:t xml:space="preserve">0, </w:t>
            </w:r>
            <w:r>
              <w:rPr>
                <w:sz w:val="24"/>
                <w:szCs w:val="24"/>
              </w:rPr>
              <w:t>TLTN</w:t>
            </w: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13g00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pStyle w:val="Heading8"/>
              <w:spacing w:before="60" w:after="6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Trực tuyến</w:t>
            </w:r>
          </w:p>
        </w:tc>
      </w:tr>
      <w:tr w:rsidR="008408BF" w:rsidTr="00725CDC">
        <w:trPr>
          <w:trHeight w:val="4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408BF" w:rsidRDefault="008408B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ba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Tọa đàm chương trình giáo dục phổ thông 2018 (khối thi đua 4)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TTCM</w:t>
            </w: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15g00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8408BF" w:rsidP="00913426">
            <w:pPr>
              <w:pStyle w:val="Heading8"/>
              <w:spacing w:before="60" w:after="6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Trực tuyến</w:t>
            </w:r>
          </w:p>
        </w:tc>
      </w:tr>
      <w:tr w:rsidR="008408BF" w:rsidTr="00725CDC">
        <w:trPr>
          <w:trHeight w:val="33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8408BF"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08BF" w:rsidRDefault="007C6A6A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  <w:r w:rsidRPr="007C6A6A">
              <w:rPr>
                <w:sz w:val="24"/>
                <w:szCs w:val="24"/>
              </w:rPr>
              <w:t>Họp với Trưởng/Phó Ban đại diện CMHS các lớp 10&amp;11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TKHĐ</w:t>
            </w: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08BF" w:rsidRDefault="00F863CB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16g30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08BF" w:rsidRDefault="00F863CB" w:rsidP="00913426">
            <w:pPr>
              <w:pStyle w:val="Heading8"/>
              <w:spacing w:before="60" w:after="6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Phòng GV</w:t>
            </w:r>
          </w:p>
        </w:tc>
      </w:tr>
      <w:tr w:rsidR="00913426" w:rsidTr="008050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tư</w:t>
            </w:r>
          </w:p>
        </w:tc>
        <w:tc>
          <w:tcPr>
            <w:tcW w:w="6966" w:type="dxa"/>
            <w:vMerge w:val="restart"/>
            <w:tcBorders>
              <w:top w:val="single" w:sz="4" w:space="0" w:color="auto"/>
            </w:tcBorders>
            <w:vAlign w:val="center"/>
          </w:tcPr>
          <w:p w:rsidR="00913426" w:rsidRP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13426">
              <w:rPr>
                <w:b/>
                <w:bCs/>
                <w:sz w:val="24"/>
                <w:szCs w:val="24"/>
              </w:rPr>
              <w:t xml:space="preserve">Đại hội CMHS </w:t>
            </w:r>
            <w:r>
              <w:rPr>
                <w:b/>
                <w:bCs/>
                <w:sz w:val="24"/>
                <w:szCs w:val="24"/>
              </w:rPr>
              <w:t>các lớp (cả 3 khối)</w:t>
            </w:r>
            <w:r w:rsidRPr="0091342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</w:tcBorders>
            <w:vAlign w:val="center"/>
          </w:tcPr>
          <w:p w:rsidR="00913426" w:rsidRPr="00913426" w:rsidRDefault="00913426" w:rsidP="00913426">
            <w:pPr>
              <w:spacing w:before="60" w:after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13426">
              <w:rPr>
                <w:b/>
                <w:bCs/>
                <w:sz w:val="24"/>
                <w:szCs w:val="24"/>
              </w:rPr>
              <w:t>GVCN, CMHS các lớp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913426" w:rsidRPr="00913426" w:rsidRDefault="00913426" w:rsidP="00913426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13426">
              <w:rPr>
                <w:b/>
                <w:bCs/>
                <w:sz w:val="24"/>
                <w:szCs w:val="24"/>
              </w:rPr>
              <w:t>1</w:t>
            </w:r>
            <w:r w:rsidR="0080503F">
              <w:rPr>
                <w:b/>
                <w:bCs/>
                <w:sz w:val="24"/>
                <w:szCs w:val="24"/>
              </w:rPr>
              <w:t>9</w:t>
            </w:r>
            <w:r w:rsidRPr="00913426">
              <w:rPr>
                <w:b/>
                <w:bCs/>
                <w:sz w:val="24"/>
                <w:szCs w:val="24"/>
              </w:rPr>
              <w:t>g30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426" w:rsidRP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13426">
              <w:rPr>
                <w:b/>
                <w:bCs/>
                <w:sz w:val="24"/>
                <w:szCs w:val="24"/>
              </w:rPr>
              <w:t>Trực tuyến</w:t>
            </w:r>
          </w:p>
        </w:tc>
      </w:tr>
      <w:tr w:rsidR="00913426" w:rsidTr="0080503F">
        <w:tc>
          <w:tcPr>
            <w:tcW w:w="1242" w:type="dxa"/>
            <w:tcBorders>
              <w:top w:val="nil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29/12</w:t>
            </w:r>
          </w:p>
        </w:tc>
        <w:tc>
          <w:tcPr>
            <w:tcW w:w="6966" w:type="dxa"/>
            <w:vMerge/>
            <w:tcBorders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503F" w:rsidTr="008050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0503F" w:rsidRDefault="0080503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năm</w:t>
            </w:r>
          </w:p>
        </w:tc>
        <w:tc>
          <w:tcPr>
            <w:tcW w:w="6966" w:type="dxa"/>
            <w:vMerge w:val="restart"/>
            <w:tcBorders>
              <w:top w:val="single" w:sz="4" w:space="0" w:color="auto"/>
            </w:tcBorders>
            <w:vAlign w:val="center"/>
          </w:tcPr>
          <w:p w:rsidR="0080503F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công tác P/C COVID-19 cho GV dạy Khối 10 và 11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</w:tcBorders>
            <w:vAlign w:val="center"/>
          </w:tcPr>
          <w:p w:rsidR="0080503F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NVYT, GT, TLTN, TTVP, toàn thể GV (trừ những GV-NV đã tập huấn)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80503F" w:rsidRDefault="0080503F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08g00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503F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Phòng GV</w:t>
            </w:r>
          </w:p>
        </w:tc>
      </w:tr>
      <w:tr w:rsidR="0080503F" w:rsidTr="0080503F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0503F" w:rsidRDefault="0080503F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30/12</w:t>
            </w:r>
          </w:p>
        </w:tc>
        <w:tc>
          <w:tcPr>
            <w:tcW w:w="6966" w:type="dxa"/>
            <w:vMerge/>
            <w:tcBorders>
              <w:bottom w:val="single" w:sz="4" w:space="0" w:color="auto"/>
            </w:tcBorders>
            <w:vAlign w:val="center"/>
          </w:tcPr>
          <w:p w:rsidR="0080503F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bottom w:val="single" w:sz="4" w:space="0" w:color="auto"/>
            </w:tcBorders>
            <w:vAlign w:val="center"/>
          </w:tcPr>
          <w:p w:rsidR="0080503F" w:rsidRPr="00725CDC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80503F" w:rsidRDefault="0080503F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503F" w:rsidRDefault="0080503F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25CDC" w:rsidTr="009134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DC" w:rsidRDefault="00725CDC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sáu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5CDC" w:rsidRDefault="00A54B9D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họp về công tác phòng chống Covid 19</w:t>
            </w: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5CDC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T.Trung</w:t>
            </w: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5CDC" w:rsidRPr="00A54B9D" w:rsidRDefault="00A54B9D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9g00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5CDC" w:rsidRDefault="00A54B9D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tuyến</w:t>
            </w:r>
          </w:p>
        </w:tc>
      </w:tr>
      <w:tr w:rsidR="00913426" w:rsidTr="00913426">
        <w:tc>
          <w:tcPr>
            <w:tcW w:w="1242" w:type="dxa"/>
            <w:tcBorders>
              <w:top w:val="nil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  <w:lang w:val="vi-VN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công tác P/C COVID-19 cho HS Khối 10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C.Phượng, NVYT, GVCN, GT</w:t>
            </w: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08g00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học</w:t>
            </w:r>
          </w:p>
        </w:tc>
      </w:tr>
      <w:tr w:rsidR="00913426" w:rsidTr="00913426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6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công tác P/C COVID-19 cho HS Khối 11</w:t>
            </w: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C.Phượng, NVYT, GVCN, GT</w:t>
            </w: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14g00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học</w:t>
            </w:r>
          </w:p>
        </w:tc>
      </w:tr>
      <w:tr w:rsidR="00913426" w:rsidTr="008050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bảy</w:t>
            </w:r>
          </w:p>
        </w:tc>
        <w:tc>
          <w:tcPr>
            <w:tcW w:w="1437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426" w:rsidRP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44"/>
                <w:szCs w:val="44"/>
              </w:rPr>
            </w:pPr>
            <w:r w:rsidRPr="00913426">
              <w:rPr>
                <w:b/>
                <w:sz w:val="44"/>
                <w:szCs w:val="44"/>
              </w:rPr>
              <w:t>NGHỈ TẾT DƯƠNG LỊCH</w:t>
            </w:r>
          </w:p>
        </w:tc>
      </w:tr>
      <w:tr w:rsidR="00913426" w:rsidTr="0080503F">
        <w:trPr>
          <w:trHeight w:val="43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01/01</w:t>
            </w:r>
          </w:p>
        </w:tc>
        <w:tc>
          <w:tcPr>
            <w:tcW w:w="14378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3426" w:rsidTr="00725C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nhật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913426" w:rsidTr="00725CDC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3426" w:rsidRDefault="00913426" w:rsidP="00913426">
            <w:pPr>
              <w:spacing w:before="60" w:after="60" w:line="276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02/01</w:t>
            </w:r>
          </w:p>
        </w:tc>
        <w:tc>
          <w:tcPr>
            <w:tcW w:w="6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3426" w:rsidRDefault="00913426" w:rsidP="00913426">
            <w:pPr>
              <w:spacing w:before="60"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26" w:rsidRDefault="00913426" w:rsidP="00913426">
            <w:pPr>
              <w:tabs>
                <w:tab w:val="center" w:pos="1440"/>
                <w:tab w:val="left" w:pos="648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</w:tr>
    </w:tbl>
    <w:p w:rsidR="008408BF" w:rsidRDefault="008408BF">
      <w:pPr>
        <w:jc w:val="center"/>
        <w:rPr>
          <w:b/>
        </w:rPr>
      </w:pPr>
    </w:p>
    <w:sectPr w:rsidR="008408BF">
      <w:pgSz w:w="16840" w:h="11907" w:orient="landscape"/>
      <w:pgMar w:top="85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E2B"/>
    <w:multiLevelType w:val="hybridMultilevel"/>
    <w:tmpl w:val="4B28A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D3A93"/>
    <w:rsid w:val="00563283"/>
    <w:rsid w:val="00622120"/>
    <w:rsid w:val="00716B45"/>
    <w:rsid w:val="00725CDC"/>
    <w:rsid w:val="007C6A6A"/>
    <w:rsid w:val="0080503F"/>
    <w:rsid w:val="008408BF"/>
    <w:rsid w:val="00913426"/>
    <w:rsid w:val="00A54B9D"/>
    <w:rsid w:val="00B33FD0"/>
    <w:rsid w:val="00D27915"/>
    <w:rsid w:val="00DD4F36"/>
    <w:rsid w:val="00E860A2"/>
    <w:rsid w:val="00F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014AB-1C8A-45DA-9170-D6E83B9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0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VNI-Helve" w:eastAsia="Times New Roman" w:hAnsi="VNI-Helve"/>
      <w:b/>
      <w:sz w:val="16"/>
      <w:lang w:val="en-US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PresentationFormat/>
  <Lines>8</Lines>
  <Paragraphs>2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Le Tran</cp:lastModifiedBy>
  <cp:revision>2</cp:revision>
  <cp:lastPrinted>2021-05-02T02:21:00Z</cp:lastPrinted>
  <dcterms:created xsi:type="dcterms:W3CDTF">2021-12-28T02:58:00Z</dcterms:created>
  <dcterms:modified xsi:type="dcterms:W3CDTF">2021-12-28T02:58:00Z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C199B251DDD0E507970A7E61941BEBA4</vt:lpwstr>
  </property>
  <property fmtid="{D5CDD505-2E9C-101B-9397-08002B2CF9AE}" pid="3" name="KSOProductBuildVer">
    <vt:lpwstr>2052-11.15.0</vt:lpwstr>
  </property>
</Properties>
</file>